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74B" w:rsidRPr="005E3C72" w:rsidRDefault="00FA674B" w:rsidP="005E3C72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color w:val="212529"/>
          <w:sz w:val="40"/>
          <w:szCs w:val="40"/>
          <w:lang w:eastAsia="ru-RU"/>
        </w:rPr>
      </w:pPr>
      <w:r w:rsidRPr="005E3C72">
        <w:rPr>
          <w:rFonts w:ascii="PT Astra Serif" w:eastAsia="Times New Roman" w:hAnsi="PT Astra Serif" w:cs="Times New Roman"/>
          <w:b/>
          <w:color w:val="212529"/>
          <w:sz w:val="40"/>
          <w:szCs w:val="40"/>
          <w:lang w:eastAsia="ru-RU"/>
        </w:rPr>
        <w:t>Все включено! Как не отравиться в отеле</w:t>
      </w:r>
    </w:p>
    <w:p w:rsidR="00FA674B" w:rsidRPr="00FA674B" w:rsidRDefault="00FA674B" w:rsidP="00FA674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5403503" cy="3036988"/>
            <wp:effectExtent l="19050" t="0" r="6697" b="0"/>
            <wp:docPr id="1" name="Рисунок 1" descr="https://admin.cgon.ru/storage/QJKUNVm3lCNtChffCDHODF43PBPvVZxzQVQnCw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QJKUNVm3lCNtChffCDHODF43PBPvVZxzQVQnCwa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049" cy="303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4B" w:rsidRPr="005E3C72" w:rsidRDefault="00FA674B" w:rsidP="005E3C7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E3C7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«Все включено» – два заветных слова, которые мечтает услышать любой турист на отдыхе. Это шведский стол на завтрак, обед и ужин с обилием экзотических фруктов, блюд местной кухни, алкоголя и других напитков.</w:t>
      </w:r>
    </w:p>
    <w:p w:rsidR="00FA674B" w:rsidRPr="005E3C72" w:rsidRDefault="00FA674B" w:rsidP="005E3C7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E3C7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 удивительно, что большинство туристов ориентированы на выбор тура именно с таким режимом питания.</w:t>
      </w:r>
    </w:p>
    <w:p w:rsidR="00FA674B" w:rsidRPr="005E3C72" w:rsidRDefault="00FA674B" w:rsidP="005E3C7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E3C7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Но, к сожалению, иногда система “все включено” включает в себя не только еду, но и пищевые отравления. А потерять несколько дней отдыха, согласитесь, досадно.</w:t>
      </w:r>
    </w:p>
    <w:p w:rsidR="00FA674B" w:rsidRPr="005E3C72" w:rsidRDefault="00FA674B" w:rsidP="005E3C72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5E3C72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Как правило, причин пищевых отравлений на отдыхе несколько:</w:t>
      </w:r>
    </w:p>
    <w:p w:rsidR="00FA674B" w:rsidRPr="005E3C72" w:rsidRDefault="00FA674B" w:rsidP="005E3C72">
      <w:pPr>
        <w:numPr>
          <w:ilvl w:val="0"/>
          <w:numId w:val="1"/>
        </w:numPr>
        <w:shd w:val="clear" w:color="auto" w:fill="ECF5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5E3C72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употребление </w:t>
      </w:r>
      <w:proofErr w:type="spellStart"/>
      <w:r w:rsidRPr="005E3C72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небутилированной</w:t>
      </w:r>
      <w:proofErr w:type="spellEnd"/>
      <w:r w:rsidRPr="005E3C72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 воды;</w:t>
      </w:r>
    </w:p>
    <w:p w:rsidR="00FA674B" w:rsidRPr="005E3C72" w:rsidRDefault="00FA674B" w:rsidP="005E3C72">
      <w:pPr>
        <w:numPr>
          <w:ilvl w:val="0"/>
          <w:numId w:val="1"/>
        </w:numPr>
        <w:shd w:val="clear" w:color="auto" w:fill="ECF5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5E3C72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вынос продуктов в номер с последующим хранением вне холодильника;</w:t>
      </w:r>
    </w:p>
    <w:p w:rsidR="00FA674B" w:rsidRPr="005E3C72" w:rsidRDefault="00FA674B" w:rsidP="005E3C72">
      <w:pPr>
        <w:numPr>
          <w:ilvl w:val="0"/>
          <w:numId w:val="1"/>
        </w:numPr>
        <w:shd w:val="clear" w:color="auto" w:fill="ECF5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5E3C72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употребление свежих овощей и фруктов, вымытых водой сомнительного происхождения;</w:t>
      </w:r>
    </w:p>
    <w:p w:rsidR="00FA674B" w:rsidRPr="005E3C72" w:rsidRDefault="00FA674B" w:rsidP="005E3C72">
      <w:pPr>
        <w:numPr>
          <w:ilvl w:val="0"/>
          <w:numId w:val="1"/>
        </w:numPr>
        <w:shd w:val="clear" w:color="auto" w:fill="ECF5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5E3C72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употребление сырого мяса и морепродуктов;</w:t>
      </w:r>
    </w:p>
    <w:p w:rsidR="00FA674B" w:rsidRPr="005E3C72" w:rsidRDefault="00FA674B" w:rsidP="005E3C72">
      <w:pPr>
        <w:numPr>
          <w:ilvl w:val="0"/>
          <w:numId w:val="1"/>
        </w:numPr>
        <w:shd w:val="clear" w:color="auto" w:fill="ECF5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5E3C72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употребление напитков со льдом, изготовленным из некачественной воды.</w:t>
      </w:r>
    </w:p>
    <w:p w:rsidR="00FA674B" w:rsidRPr="005E3C72" w:rsidRDefault="00FA674B" w:rsidP="005E3C7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E3C7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Возбудителями кишечных инфекций на отдыхе могут быть разные микробы – и бактерии, и вирусы, и простейшие, и грибы.</w:t>
      </w:r>
    </w:p>
    <w:p w:rsidR="00FA674B" w:rsidRPr="005E3C72" w:rsidRDefault="00FA674B" w:rsidP="005E3C7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E3C7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Чаще всего встречаются бактериальные кишечные инфекции - сальмонеллез, </w:t>
      </w:r>
      <w:proofErr w:type="spellStart"/>
      <w:r w:rsidRPr="005E3C7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эшерихиозы</w:t>
      </w:r>
      <w:proofErr w:type="spellEnd"/>
      <w:r w:rsidRPr="005E3C7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, </w:t>
      </w:r>
      <w:proofErr w:type="spellStart"/>
      <w:r w:rsidRPr="005E3C7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шигеллезы</w:t>
      </w:r>
      <w:proofErr w:type="spellEnd"/>
      <w:r w:rsidRPr="005E3C7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 вирусные: </w:t>
      </w:r>
      <w:proofErr w:type="spellStart"/>
      <w:r w:rsidRPr="005E3C7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ротавирусная</w:t>
      </w:r>
      <w:proofErr w:type="spellEnd"/>
      <w:r w:rsidRPr="005E3C7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, аденовирусная, энтеровирусная, </w:t>
      </w:r>
      <w:proofErr w:type="spellStart"/>
      <w:r w:rsidRPr="005E3C7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норовирусная</w:t>
      </w:r>
      <w:proofErr w:type="spellEnd"/>
      <w:r w:rsidRPr="005E3C7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 гепатит А.</w:t>
      </w:r>
    </w:p>
    <w:p w:rsidR="00FA674B" w:rsidRPr="005E3C72" w:rsidRDefault="00FA674B" w:rsidP="005E3C7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E3C7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 некоторых из них поговорим подробнее. </w:t>
      </w:r>
    </w:p>
    <w:p w:rsidR="005E3C72" w:rsidRPr="005E3C72" w:rsidRDefault="005E3C72" w:rsidP="005E3C72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</w:pPr>
    </w:p>
    <w:p w:rsidR="005E3C72" w:rsidRPr="005E3C72" w:rsidRDefault="005E3C72" w:rsidP="005E3C72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</w:pPr>
    </w:p>
    <w:p w:rsidR="00FA674B" w:rsidRPr="005E3C72" w:rsidRDefault="00FA674B" w:rsidP="005E3C7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E3C72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Инфекция, вызванная кишечной палочкой</w:t>
      </w:r>
    </w:p>
    <w:p w:rsidR="00FA674B" w:rsidRPr="005E3C72" w:rsidRDefault="00FA674B" w:rsidP="005E3C7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E3C7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Кишечная палочка, или </w:t>
      </w:r>
      <w:proofErr w:type="spellStart"/>
      <w:r w:rsidRPr="005E3C72">
        <w:rPr>
          <w:rFonts w:ascii="Arial" w:eastAsia="Times New Roman" w:hAnsi="Arial" w:cs="Arial"/>
          <w:i/>
          <w:iCs/>
          <w:color w:val="212529"/>
          <w:sz w:val="28"/>
          <w:szCs w:val="28"/>
          <w:lang w:eastAsia="ru-RU"/>
        </w:rPr>
        <w:t>Escherichia</w:t>
      </w:r>
      <w:proofErr w:type="spellEnd"/>
      <w:r w:rsidRPr="005E3C72">
        <w:rPr>
          <w:rFonts w:ascii="Arial" w:eastAsia="Times New Roman" w:hAnsi="Arial" w:cs="Arial"/>
          <w:i/>
          <w:iCs/>
          <w:color w:val="212529"/>
          <w:sz w:val="28"/>
          <w:szCs w:val="28"/>
          <w:lang w:eastAsia="ru-RU"/>
        </w:rPr>
        <w:t xml:space="preserve"> </w:t>
      </w:r>
      <w:proofErr w:type="spellStart"/>
      <w:r w:rsidRPr="005E3C72">
        <w:rPr>
          <w:rFonts w:ascii="Arial" w:eastAsia="Times New Roman" w:hAnsi="Arial" w:cs="Arial"/>
          <w:i/>
          <w:iCs/>
          <w:color w:val="212529"/>
          <w:sz w:val="28"/>
          <w:szCs w:val="28"/>
          <w:lang w:eastAsia="ru-RU"/>
        </w:rPr>
        <w:t>coli</w:t>
      </w:r>
      <w:proofErr w:type="spellEnd"/>
      <w:r w:rsidRPr="005E3C7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 вызывает диарею, часто с кровью, тошноту и рвоту. Симптомы могут продолжаться в среднем около 2-3 дней.</w:t>
      </w:r>
    </w:p>
    <w:p w:rsidR="00FA674B" w:rsidRPr="005E3C72" w:rsidRDefault="00FA674B" w:rsidP="005E3C7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E3C7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Болезнь обычно появляется через 3-4 дня после инфицирования. </w:t>
      </w:r>
    </w:p>
    <w:p w:rsidR="00FA674B" w:rsidRPr="005E3C72" w:rsidRDefault="00FA674B" w:rsidP="005E3C7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E3C72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>Кишечной палочкой могут быть обсеменены многие продукты, включая зелень, готовые к употреблению салаты, фрукты, сырое молоко и сырое тесто, нарезки колбас, сыров. Также заболевание может передаваться через недоброкачественную воду. </w:t>
      </w:r>
    </w:p>
    <w:p w:rsidR="00FA674B" w:rsidRPr="005E3C72" w:rsidRDefault="00FA674B" w:rsidP="005E3C7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proofErr w:type="spellStart"/>
      <w:r w:rsidRPr="005E3C72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Норовирусная</w:t>
      </w:r>
      <w:proofErr w:type="spellEnd"/>
      <w:r w:rsidRPr="005E3C72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 xml:space="preserve"> инфекция</w:t>
      </w:r>
    </w:p>
    <w:p w:rsidR="00FA674B" w:rsidRPr="005E3C72" w:rsidRDefault="00FA674B" w:rsidP="005E3C7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E3C7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Симптомы </w:t>
      </w:r>
      <w:proofErr w:type="spellStart"/>
      <w:r w:rsidRPr="005E3C7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норовирусной</w:t>
      </w:r>
      <w:proofErr w:type="spellEnd"/>
      <w:r w:rsidRPr="005E3C7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инфекции включают диарею, лихорадку и рвоту, которые могут продолжаться до 5 дней. </w:t>
      </w:r>
    </w:p>
    <w:p w:rsidR="00FA674B" w:rsidRPr="005E3C72" w:rsidRDefault="00FA674B" w:rsidP="005E3C7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E3C7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Факторами передачи инфекции могут служить разнообразные продукты, не проходящие термическую обработку, в том числе морепродукты; </w:t>
      </w:r>
      <w:proofErr w:type="spellStart"/>
      <w:r w:rsidRPr="005E3C7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контаминированная</w:t>
      </w:r>
      <w:proofErr w:type="spellEnd"/>
      <w:r w:rsidRPr="005E3C7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вода, например, из которой приготовлен пищевой лед. </w:t>
      </w:r>
    </w:p>
    <w:p w:rsidR="00FA674B" w:rsidRPr="005E3C72" w:rsidRDefault="00FA674B" w:rsidP="005E3C7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E3C7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Также вирус легко передается от человека человеку контактно-бытовым путем, не исключается и воздушно-капельный. </w:t>
      </w:r>
    </w:p>
    <w:p w:rsidR="00FA674B" w:rsidRPr="005E3C72" w:rsidRDefault="00FA674B" w:rsidP="005E3C7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proofErr w:type="spellStart"/>
      <w:r w:rsidRPr="005E3C72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Кампилобактериоз</w:t>
      </w:r>
      <w:proofErr w:type="spellEnd"/>
    </w:p>
    <w:p w:rsidR="00FA674B" w:rsidRPr="005E3C72" w:rsidRDefault="00FA674B" w:rsidP="005E3C7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E3C7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Симптомы </w:t>
      </w:r>
      <w:proofErr w:type="spellStart"/>
      <w:r w:rsidRPr="005E3C7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кампилобактериоза</w:t>
      </w:r>
      <w:proofErr w:type="spellEnd"/>
      <w:r w:rsidRPr="005E3C7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включают: тяжелую диарею (иногда с кровью), боли и спазмы в желудке, рвоту. Симптомы могут продолжаться от 2 до 7 дней.</w:t>
      </w:r>
    </w:p>
    <w:p w:rsidR="00FA674B" w:rsidRPr="005E3C72" w:rsidRDefault="00FA674B" w:rsidP="005E3C7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E3C7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Источник: инфицированное молоко и вода, мясо, мясо, птица и моллюски.</w:t>
      </w:r>
    </w:p>
    <w:p w:rsidR="00FA674B" w:rsidRPr="005E3C72" w:rsidRDefault="00FA674B" w:rsidP="005E3C7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E3C7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Ведущий путь передачи инфекции - пищевой. Факторами передачи могут служить мясо птицы, говядина, свинина, молоко, зелень, фрукты и овощи, не прошедшие достаточную термическую обработку или вторично </w:t>
      </w:r>
      <w:proofErr w:type="spellStart"/>
      <w:r w:rsidRPr="005E3C7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контаминированные</w:t>
      </w:r>
      <w:proofErr w:type="spellEnd"/>
      <w:r w:rsidRPr="005E3C7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при несоблюдении условий приготовления и хранения.</w:t>
      </w:r>
    </w:p>
    <w:p w:rsidR="00FA674B" w:rsidRPr="005E3C72" w:rsidRDefault="00FA674B" w:rsidP="005E3C7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E3C72">
        <w:rPr>
          <w:rFonts w:ascii="Arial" w:eastAsia="Times New Roman" w:hAnsi="Arial" w:cs="Arial"/>
          <w:b/>
          <w:bCs/>
          <w:color w:val="212529"/>
          <w:sz w:val="28"/>
          <w:szCs w:val="28"/>
          <w:lang w:eastAsia="ru-RU"/>
        </w:rPr>
        <w:t>Сальмонеллез</w:t>
      </w:r>
    </w:p>
    <w:p w:rsidR="00FA674B" w:rsidRPr="005E3C72" w:rsidRDefault="00FA674B" w:rsidP="005E3C7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E3C7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Симптомы сальмонеллеза включают диарею, лихорадку, сильные боли в животе и рвоту, они могут продолжаться от 4 дней до 3 недель.</w:t>
      </w:r>
    </w:p>
    <w:p w:rsidR="00FA674B" w:rsidRPr="005E3C72" w:rsidRDefault="00FA674B" w:rsidP="005E3C7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5E3C7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Источником инфекции могут стать сырые яйца, </w:t>
      </w:r>
      <w:proofErr w:type="spellStart"/>
      <w:r w:rsidRPr="005E3C7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непастеризованное</w:t>
      </w:r>
      <w:proofErr w:type="spellEnd"/>
      <w:r w:rsidRPr="005E3C72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молоко, недоваренные птица и мясо, кремовые десерты и салаты, заправленные майонезом. </w:t>
      </w:r>
    </w:p>
    <w:p w:rsidR="00FA674B" w:rsidRPr="005E3C72" w:rsidRDefault="00FA674B" w:rsidP="005E3C72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5E3C72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Чтобы избежать заражения этими и другими инфекциями, необходимо соблюдать простейшие меры профилактики:</w:t>
      </w:r>
    </w:p>
    <w:p w:rsidR="00FA674B" w:rsidRPr="005E3C72" w:rsidRDefault="00FA674B" w:rsidP="005E3C72">
      <w:pPr>
        <w:numPr>
          <w:ilvl w:val="0"/>
          <w:numId w:val="2"/>
        </w:numPr>
        <w:shd w:val="clear" w:color="auto" w:fill="ECF5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5E3C72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Следите за чистотой рук.</w:t>
      </w:r>
    </w:p>
    <w:p w:rsidR="00FA674B" w:rsidRPr="005E3C72" w:rsidRDefault="00FA674B" w:rsidP="005E3C72">
      <w:pPr>
        <w:numPr>
          <w:ilvl w:val="0"/>
          <w:numId w:val="2"/>
        </w:numPr>
        <w:shd w:val="clear" w:color="auto" w:fill="ECF5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5E3C72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Пейте только </w:t>
      </w:r>
      <w:proofErr w:type="spellStart"/>
      <w:r w:rsidRPr="005E3C72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бутилированную</w:t>
      </w:r>
      <w:proofErr w:type="spellEnd"/>
      <w:r w:rsidRPr="005E3C72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 воду. Не стоит пить воду из крана.</w:t>
      </w:r>
    </w:p>
    <w:p w:rsidR="00FA674B" w:rsidRPr="005E3C72" w:rsidRDefault="00FA674B" w:rsidP="005E3C72">
      <w:pPr>
        <w:numPr>
          <w:ilvl w:val="0"/>
          <w:numId w:val="2"/>
        </w:numPr>
        <w:shd w:val="clear" w:color="auto" w:fill="ECF5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5E3C72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Избегайте добавления льда, приготовленного из воды неизвестного качества, в напитки.</w:t>
      </w:r>
    </w:p>
    <w:p w:rsidR="00FA674B" w:rsidRPr="005E3C72" w:rsidRDefault="00FA674B" w:rsidP="005E3C72">
      <w:pPr>
        <w:numPr>
          <w:ilvl w:val="0"/>
          <w:numId w:val="2"/>
        </w:numPr>
        <w:shd w:val="clear" w:color="auto" w:fill="ECF5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5E3C72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Отдавайте предпочтение тщательно приготовленной пище, которая все еще горячая.</w:t>
      </w:r>
    </w:p>
    <w:p w:rsidR="00FA674B" w:rsidRPr="005E3C72" w:rsidRDefault="00FA674B" w:rsidP="005E3C72">
      <w:pPr>
        <w:numPr>
          <w:ilvl w:val="0"/>
          <w:numId w:val="2"/>
        </w:numPr>
        <w:shd w:val="clear" w:color="auto" w:fill="ECF5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5E3C72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Избегайте употребления сырой пищи. Сырая рыба и моллюски особенно опасны.</w:t>
      </w:r>
    </w:p>
    <w:p w:rsidR="00FA674B" w:rsidRPr="005E3C72" w:rsidRDefault="00FA674B" w:rsidP="005E3C72">
      <w:pPr>
        <w:numPr>
          <w:ilvl w:val="0"/>
          <w:numId w:val="2"/>
        </w:numPr>
        <w:shd w:val="clear" w:color="auto" w:fill="ECF5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5E3C72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Избегайте блюд с мелко нарезанными ингредиентами, а также салатов и других блюд с майонезной заправкой и другими соусами.</w:t>
      </w:r>
    </w:p>
    <w:p w:rsidR="00FA674B" w:rsidRPr="005E3C72" w:rsidRDefault="00FA674B" w:rsidP="005E3C72">
      <w:pPr>
        <w:numPr>
          <w:ilvl w:val="0"/>
          <w:numId w:val="2"/>
        </w:numPr>
        <w:shd w:val="clear" w:color="auto" w:fill="ECF5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5E3C72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Не ешьте блюда, внешний вид которых вызывает подозрения.</w:t>
      </w:r>
    </w:p>
    <w:p w:rsidR="005E3C72" w:rsidRDefault="005E3C72" w:rsidP="005E3C72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</w:p>
    <w:p w:rsidR="005E3C72" w:rsidRDefault="005E3C72" w:rsidP="005E3C72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</w:p>
    <w:p w:rsidR="00FA674B" w:rsidRPr="005E3C72" w:rsidRDefault="00FA674B" w:rsidP="005E3C72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5E3C72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Берегите себя и будьте здоровы!</w:t>
      </w:r>
    </w:p>
    <w:p w:rsidR="00090497" w:rsidRPr="005E3C72" w:rsidRDefault="00090497" w:rsidP="005E3C72">
      <w:pPr>
        <w:spacing w:after="0"/>
        <w:ind w:firstLine="709"/>
        <w:jc w:val="center"/>
        <w:rPr>
          <w:color w:val="FF0000"/>
          <w:sz w:val="28"/>
          <w:szCs w:val="28"/>
        </w:rPr>
      </w:pPr>
    </w:p>
    <w:sectPr w:rsidR="00090497" w:rsidRPr="005E3C72" w:rsidSect="005E3C7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460DC"/>
    <w:multiLevelType w:val="multilevel"/>
    <w:tmpl w:val="2DFA3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E044376"/>
    <w:multiLevelType w:val="multilevel"/>
    <w:tmpl w:val="6C349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674B"/>
    <w:rsid w:val="00090497"/>
    <w:rsid w:val="005E3C72"/>
    <w:rsid w:val="006C3347"/>
    <w:rsid w:val="00FA6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4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6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A674B"/>
    <w:rPr>
      <w:b/>
      <w:bCs/>
    </w:rPr>
  </w:style>
  <w:style w:type="character" w:styleId="a5">
    <w:name w:val="Emphasis"/>
    <w:basedOn w:val="a0"/>
    <w:uiPriority w:val="20"/>
    <w:qFormat/>
    <w:rsid w:val="00FA674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E3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3C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24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9680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4416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273245957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530</Words>
  <Characters>3021</Characters>
  <Application>Microsoft Office Word</Application>
  <DocSecurity>0</DocSecurity>
  <Lines>25</Lines>
  <Paragraphs>7</Paragraphs>
  <ScaleCrop>false</ScaleCrop>
  <Company>.</Company>
  <LinksUpToDate>false</LinksUpToDate>
  <CharactersWithSpaces>3544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user15</dc:creator>
  <cp:lastModifiedBy>user15</cp:lastModifiedBy>
  <cp:revision>2</cp:revision>
  <dcterms:created xsi:type="dcterms:W3CDTF">2022-06-20T13:13:00Z</dcterms:created>
  <dcterms:modified xsi:type="dcterms:W3CDTF">2022-06-20T13:52:00Z</dcterms:modified>
</cp:coreProperties>
</file>